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7" w:rsidRPr="00ED1628" w:rsidRDefault="00ED1628" w:rsidP="00ED162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Inefficiency of Energy Transfer</w:t>
      </w:r>
    </w:p>
    <w:p w:rsidR="005679D7" w:rsidRPr="00932227" w:rsidRDefault="005679D7">
      <w:pPr>
        <w:rPr>
          <w:rFonts w:asciiTheme="majorHAnsi" w:hAnsiTheme="majorHAnsi"/>
          <w:sz w:val="20"/>
          <w:szCs w:val="20"/>
        </w:rPr>
      </w:pPr>
    </w:p>
    <w:p w:rsidR="00035055" w:rsidRPr="005679D7" w:rsidRDefault="00D0490E">
      <w:pPr>
        <w:rPr>
          <w:rFonts w:asciiTheme="majorHAnsi" w:hAnsiTheme="majorHAnsi"/>
        </w:rPr>
      </w:pPr>
      <w:r w:rsidRPr="005679D7">
        <w:rPr>
          <w:rFonts w:asciiTheme="majorHAnsi" w:hAnsiTheme="majorHAnsi"/>
        </w:rPr>
        <w:t xml:space="preserve">Think about the overall flow of energy in an ecosystem. How much energy makes its way from one feeding level to the next? </w:t>
      </w:r>
    </w:p>
    <w:p w:rsidR="00D0490E" w:rsidRPr="00932227" w:rsidRDefault="00D0490E">
      <w:pPr>
        <w:rPr>
          <w:rFonts w:asciiTheme="majorHAnsi" w:hAnsiTheme="majorHAnsi"/>
          <w:sz w:val="16"/>
          <w:szCs w:val="16"/>
        </w:rPr>
      </w:pPr>
    </w:p>
    <w:p w:rsidR="00D0490E" w:rsidRDefault="00D0490E" w:rsidP="005408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 xml:space="preserve">Try to guess how much is lost because of inefficiency or non-growth day-to-day activities. </w:t>
      </w:r>
    </w:p>
    <w:p w:rsidR="005408A2" w:rsidRPr="005408A2" w:rsidRDefault="005408A2" w:rsidP="005408A2">
      <w:pPr>
        <w:ind w:left="360"/>
        <w:rPr>
          <w:rFonts w:asciiTheme="majorHAnsi" w:hAnsiTheme="majorHAnsi"/>
        </w:rPr>
      </w:pPr>
    </w:p>
    <w:p w:rsidR="00ED1628" w:rsidRDefault="00D0490E" w:rsidP="005408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>Support your guess with reasoning.</w:t>
      </w:r>
      <w:bookmarkStart w:id="0" w:name="_GoBack"/>
      <w:bookmarkEnd w:id="0"/>
    </w:p>
    <w:p w:rsidR="00ED1628" w:rsidRDefault="00ED1628" w:rsidP="00ED1628">
      <w:pPr>
        <w:rPr>
          <w:rFonts w:asciiTheme="majorHAnsi" w:hAnsiTheme="majorHAnsi"/>
        </w:rPr>
      </w:pPr>
    </w:p>
    <w:p w:rsidR="00ED1628" w:rsidRDefault="00ED1628" w:rsidP="00ED1628">
      <w:pPr>
        <w:rPr>
          <w:rFonts w:asciiTheme="majorHAnsi" w:hAnsiTheme="majorHAnsi"/>
        </w:rPr>
      </w:pPr>
    </w:p>
    <w:p w:rsidR="00ED1628" w:rsidRDefault="00ED1628" w:rsidP="00ED1628">
      <w:pPr>
        <w:rPr>
          <w:rFonts w:asciiTheme="majorHAnsi" w:hAnsiTheme="majorHAnsi"/>
        </w:rPr>
      </w:pPr>
    </w:p>
    <w:p w:rsidR="00ED1628" w:rsidRDefault="00ED1628" w:rsidP="00ED1628">
      <w:pPr>
        <w:rPr>
          <w:rFonts w:asciiTheme="majorHAnsi" w:hAnsiTheme="majorHAnsi"/>
        </w:rPr>
      </w:pPr>
    </w:p>
    <w:p w:rsidR="00ED1628" w:rsidRDefault="00ED1628" w:rsidP="00ED1628">
      <w:pPr>
        <w:rPr>
          <w:rFonts w:asciiTheme="majorHAnsi" w:hAnsiTheme="majorHAnsi"/>
        </w:rPr>
      </w:pPr>
    </w:p>
    <w:p w:rsidR="00D0490E" w:rsidRPr="00ED1628" w:rsidRDefault="00D0490E" w:rsidP="005408A2">
      <w:pPr>
        <w:ind w:firstLine="60"/>
        <w:rPr>
          <w:rFonts w:asciiTheme="majorHAnsi" w:hAnsiTheme="majorHAnsi"/>
        </w:rPr>
      </w:pPr>
    </w:p>
    <w:p w:rsidR="005679D7" w:rsidRPr="005679D7" w:rsidRDefault="005679D7" w:rsidP="005408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>Use the diagram below</w:t>
      </w:r>
      <w:r w:rsidR="00D0490E" w:rsidRPr="005679D7">
        <w:rPr>
          <w:rFonts w:asciiTheme="majorHAnsi" w:hAnsiTheme="majorHAnsi"/>
        </w:rPr>
        <w:t xml:space="preserve"> </w:t>
      </w:r>
      <w:r w:rsidRPr="005679D7">
        <w:rPr>
          <w:rFonts w:asciiTheme="majorHAnsi" w:hAnsiTheme="majorHAnsi"/>
        </w:rPr>
        <w:t>to indicate</w:t>
      </w:r>
      <w:r w:rsidR="00D0490E" w:rsidRPr="005679D7">
        <w:rPr>
          <w:rFonts w:asciiTheme="majorHAnsi" w:hAnsiTheme="majorHAnsi"/>
        </w:rPr>
        <w:t xml:space="preserve"> the percentage of energy </w:t>
      </w:r>
      <w:r w:rsidRPr="005679D7">
        <w:rPr>
          <w:rFonts w:asciiTheme="majorHAnsi" w:hAnsiTheme="majorHAnsi"/>
        </w:rPr>
        <w:t xml:space="preserve">that is lost and the percentage that </w:t>
      </w:r>
      <w:r w:rsidR="00D0490E" w:rsidRPr="005679D7">
        <w:rPr>
          <w:rFonts w:asciiTheme="majorHAnsi" w:hAnsiTheme="majorHAnsi"/>
        </w:rPr>
        <w:t>can be transferred</w:t>
      </w:r>
      <w:r w:rsidRPr="005679D7">
        <w:rPr>
          <w:rFonts w:asciiTheme="majorHAnsi" w:hAnsiTheme="majorHAnsi"/>
        </w:rPr>
        <w:t>,</w:t>
      </w:r>
      <w:r w:rsidR="00D0490E" w:rsidRPr="005679D7">
        <w:rPr>
          <w:rFonts w:asciiTheme="majorHAnsi" w:hAnsiTheme="majorHAnsi"/>
        </w:rPr>
        <w:t xml:space="preserve"> </w:t>
      </w:r>
      <w:r w:rsidRPr="005679D7">
        <w:rPr>
          <w:rFonts w:asciiTheme="majorHAnsi" w:hAnsiTheme="majorHAnsi"/>
        </w:rPr>
        <w:t xml:space="preserve">at each feeding level. </w:t>
      </w:r>
    </w:p>
    <w:p w:rsidR="005679D7" w:rsidRDefault="005679D7" w:rsidP="005679D7">
      <w:r w:rsidRPr="005679D7">
        <w:rPr>
          <w:noProof/>
        </w:rPr>
        <w:drawing>
          <wp:inline distT="0" distB="0" distL="0" distR="0">
            <wp:extent cx="6645206" cy="4980791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41" cy="49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9D7" w:rsidSect="005679D7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27" w:rsidRDefault="00932227" w:rsidP="00932227">
      <w:r>
        <w:separator/>
      </w:r>
    </w:p>
  </w:endnote>
  <w:endnote w:type="continuationSeparator" w:id="0">
    <w:p w:rsidR="00932227" w:rsidRDefault="00932227" w:rsidP="0093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27" w:rsidRDefault="00932227" w:rsidP="00932227">
      <w:r>
        <w:separator/>
      </w:r>
    </w:p>
  </w:footnote>
  <w:footnote w:type="continuationSeparator" w:id="0">
    <w:p w:rsidR="00932227" w:rsidRDefault="00932227" w:rsidP="009322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27" w:rsidRPr="00932227" w:rsidRDefault="00932227">
    <w:pPr>
      <w:pStyle w:val="Header"/>
      <w:rPr>
        <w:rFonts w:asciiTheme="majorHAnsi" w:hAnsiTheme="majorHAnsi"/>
      </w:rPr>
    </w:pPr>
    <w:r w:rsidRPr="00932227">
      <w:rPr>
        <w:rFonts w:asciiTheme="majorHAnsi" w:hAnsiTheme="majorHAnsi"/>
      </w:rPr>
      <w:t xml:space="preserve">Name: </w:t>
    </w:r>
    <w:r w:rsidRPr="00932227">
      <w:rPr>
        <w:rFonts w:asciiTheme="majorHAnsi" w:hAnsiTheme="majorHAnsi"/>
        <w:u w:val="single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2FD"/>
    <w:multiLevelType w:val="hybridMultilevel"/>
    <w:tmpl w:val="147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7D53"/>
    <w:multiLevelType w:val="hybridMultilevel"/>
    <w:tmpl w:val="3908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66AA"/>
    <w:rsid w:val="00035055"/>
    <w:rsid w:val="001F4BB4"/>
    <w:rsid w:val="005408A2"/>
    <w:rsid w:val="005679D7"/>
    <w:rsid w:val="006E40B4"/>
    <w:rsid w:val="008C6CC9"/>
    <w:rsid w:val="00932227"/>
    <w:rsid w:val="00C05458"/>
    <w:rsid w:val="00D0490E"/>
    <w:rsid w:val="00ED1628"/>
    <w:rsid w:val="00FA66A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27"/>
  </w:style>
  <w:style w:type="paragraph" w:styleId="Footer">
    <w:name w:val="footer"/>
    <w:basedOn w:val="Normal"/>
    <w:link w:val="Foot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27"/>
  </w:style>
  <w:style w:type="paragraph" w:styleId="Footer">
    <w:name w:val="footer"/>
    <w:basedOn w:val="Normal"/>
    <w:link w:val="Foot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2014-09-22T16:54:00Z</dcterms:created>
  <dcterms:modified xsi:type="dcterms:W3CDTF">2014-09-22T16:54:00Z</dcterms:modified>
</cp:coreProperties>
</file>