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8" w:rsidRPr="00B85A28" w:rsidRDefault="00B85A28" w:rsidP="00B85A28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32"/>
          <w:szCs w:val="32"/>
        </w:rPr>
      </w:pPr>
      <w:r w:rsidRPr="00B85A28">
        <w:rPr>
          <w:rFonts w:cs="Times New Roman"/>
          <w:b/>
          <w:bCs/>
          <w:color w:val="000000"/>
          <w:sz w:val="32"/>
          <w:szCs w:val="32"/>
        </w:rPr>
        <w:t>Suggestion</w:t>
      </w:r>
      <w:r>
        <w:rPr>
          <w:rFonts w:cs="Times New Roman"/>
          <w:b/>
          <w:bCs/>
          <w:color w:val="000000"/>
          <w:sz w:val="32"/>
          <w:szCs w:val="32"/>
        </w:rPr>
        <w:t>s</w:t>
      </w:r>
      <w:r w:rsidRPr="00B85A28">
        <w:rPr>
          <w:rFonts w:cs="Times New Roman"/>
          <w:b/>
          <w:bCs/>
          <w:color w:val="000000"/>
          <w:sz w:val="32"/>
          <w:szCs w:val="32"/>
        </w:rPr>
        <w:t xml:space="preserve"> for a non-quiz assessment tool</w:t>
      </w:r>
    </w:p>
    <w:p w:rsidR="00B85A28" w:rsidRPr="00B85A28" w:rsidRDefault="00B85A28" w:rsidP="00B85A28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</w:p>
    <w:p w:rsidR="00B85A28" w:rsidRPr="00B85A28" w:rsidRDefault="00B85A28" w:rsidP="00B85A28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</w:p>
    <w:p w:rsidR="00B85A28" w:rsidRPr="00B85A28" w:rsidRDefault="00B85A28" w:rsidP="00B85A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  <w:r w:rsidRPr="00B85A28">
        <w:rPr>
          <w:rFonts w:cs="Times New Roman"/>
          <w:color w:val="000000"/>
          <w:sz w:val="32"/>
          <w:szCs w:val="32"/>
        </w:rPr>
        <w:t xml:space="preserve">Have students find five different examples of magnetism (either electromagnets or natural magnets) in their home.  </w:t>
      </w:r>
      <w:bookmarkStart w:id="0" w:name="_GoBack"/>
      <w:bookmarkEnd w:id="0"/>
    </w:p>
    <w:p w:rsidR="00B85A28" w:rsidRPr="00B85A28" w:rsidRDefault="00B85A28" w:rsidP="00B85A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  <w:r w:rsidRPr="00B85A28">
        <w:rPr>
          <w:rFonts w:cs="Times New Roman"/>
          <w:color w:val="000000"/>
          <w:sz w:val="32"/>
          <w:szCs w:val="32"/>
        </w:rPr>
        <w:t>Have students write and draw pictures on how they think the bell clapper in the video worked at time code 7:11</w:t>
      </w:r>
    </w:p>
    <w:p w:rsidR="00B85A28" w:rsidRPr="00B85A28" w:rsidRDefault="00B85A28" w:rsidP="00B85A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  <w:r w:rsidRPr="00B85A28">
        <w:rPr>
          <w:rFonts w:cs="Times New Roman"/>
          <w:color w:val="000000"/>
          <w:sz w:val="32"/>
          <w:szCs w:val="32"/>
        </w:rPr>
        <w:t>Have students write and draw pictures of how they think the toy train car in the video worked at time code 7:25.</w:t>
      </w:r>
    </w:p>
    <w:p w:rsidR="00B85A28" w:rsidRPr="00B85A28" w:rsidRDefault="00B85A28" w:rsidP="00B85A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  <w:r w:rsidRPr="00B85A28">
        <w:rPr>
          <w:rFonts w:cs="Times New Roman"/>
          <w:color w:val="000000"/>
          <w:sz w:val="32"/>
          <w:szCs w:val="32"/>
        </w:rPr>
        <w:t xml:space="preserve">Have students write and draw pictures of how they think they could use a combination of electromagnets and natural magnets to build a motor. </w:t>
      </w:r>
    </w:p>
    <w:p w:rsidR="00B85A28" w:rsidRDefault="00B85A28" w:rsidP="00B85A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2D6"/>
    <w:multiLevelType w:val="hybridMultilevel"/>
    <w:tmpl w:val="98B8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F75A4"/>
    <w:multiLevelType w:val="hybridMultilevel"/>
    <w:tmpl w:val="C854DDDE"/>
    <w:lvl w:ilvl="0" w:tplc="E904F03C">
      <w:start w:val="9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85A28"/>
    <w:rsid w:val="00490092"/>
    <w:rsid w:val="006A7AE3"/>
    <w:rsid w:val="00893321"/>
    <w:rsid w:val="00B85A28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8"/>
    <w:rPr>
      <w:rFonts w:eastAsiaTheme="minorHAns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MIT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2015-01-07T20:12:00Z</dcterms:created>
  <dcterms:modified xsi:type="dcterms:W3CDTF">2015-01-07T20:12:00Z</dcterms:modified>
</cp:coreProperties>
</file>